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8E49" w14:textId="77777777" w:rsidR="008637F0" w:rsidRPr="007D3706" w:rsidRDefault="008637F0">
      <w:pPr>
        <w:pStyle w:val="Standard"/>
        <w:ind w:left="192" w:hanging="192"/>
        <w:rPr>
          <w:lang w:val="sk-SK"/>
        </w:rPr>
      </w:pPr>
    </w:p>
    <w:p w14:paraId="00C84610" w14:textId="77777777" w:rsidR="008637F0" w:rsidRPr="007D3706" w:rsidRDefault="008637F0">
      <w:pPr>
        <w:pStyle w:val="Standard"/>
        <w:ind w:left="192" w:hanging="192"/>
        <w:rPr>
          <w:lang w:val="sk-SK"/>
        </w:rPr>
      </w:pPr>
    </w:p>
    <w:p w14:paraId="1E34887D" w14:textId="77777777" w:rsidR="008637F0" w:rsidRPr="007D3706" w:rsidRDefault="00C61AE9">
      <w:pPr>
        <w:pStyle w:val="Standard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OBEC</w:t>
      </w:r>
      <w:r w:rsidRPr="007D3706">
        <w:rPr>
          <w:rFonts w:ascii="Arial" w:eastAsia="Arial" w:hAnsi="Arial" w:cs="Arial"/>
          <w:sz w:val="20"/>
          <w:lang w:val="sk-SK"/>
        </w:rPr>
        <w:t xml:space="preserve">  </w:t>
      </w:r>
      <w:r w:rsidRPr="007D3706">
        <w:rPr>
          <w:rFonts w:ascii="Arial" w:hAnsi="Arial" w:cs="Arial"/>
          <w:sz w:val="20"/>
          <w:lang w:val="sk-SK"/>
        </w:rPr>
        <w:t>..........................</w:t>
      </w:r>
    </w:p>
    <w:p w14:paraId="6064F17C" w14:textId="77777777" w:rsidR="008637F0" w:rsidRPr="007D3706" w:rsidRDefault="00C61AE9">
      <w:pPr>
        <w:pStyle w:val="Standard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Spoločný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obecný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úrad</w:t>
      </w:r>
    </w:p>
    <w:p w14:paraId="1B9111BB" w14:textId="77777777" w:rsidR="008637F0" w:rsidRPr="007D3706" w:rsidRDefault="00C61AE9">
      <w:pPr>
        <w:pStyle w:val="Standard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Kollárova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8</w:t>
      </w:r>
    </w:p>
    <w:p w14:paraId="2761EF7A" w14:textId="77777777" w:rsidR="008637F0" w:rsidRPr="007D3706" w:rsidRDefault="00C61AE9">
      <w:pPr>
        <w:pStyle w:val="Standard"/>
        <w:ind w:left="192" w:hanging="192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917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02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Trnava</w:t>
      </w:r>
    </w:p>
    <w:p w14:paraId="732CEC2A" w14:textId="77777777" w:rsidR="008637F0" w:rsidRPr="007D3706" w:rsidRDefault="008637F0">
      <w:pPr>
        <w:pStyle w:val="Standard"/>
        <w:ind w:left="192" w:hanging="192"/>
        <w:rPr>
          <w:rFonts w:ascii="Arial" w:hAnsi="Arial" w:cs="Arial"/>
          <w:sz w:val="20"/>
          <w:lang w:val="sk-SK"/>
        </w:rPr>
      </w:pPr>
    </w:p>
    <w:p w14:paraId="1D6D0717" w14:textId="77777777" w:rsidR="008637F0" w:rsidRPr="007D3706" w:rsidRDefault="008637F0">
      <w:pPr>
        <w:pStyle w:val="Standard"/>
        <w:ind w:left="192" w:hanging="192"/>
        <w:rPr>
          <w:rFonts w:ascii="Arial" w:hAnsi="Arial" w:cs="Arial"/>
          <w:sz w:val="20"/>
          <w:lang w:val="sk-SK"/>
        </w:rPr>
      </w:pPr>
    </w:p>
    <w:p w14:paraId="7AB5AC55" w14:textId="77777777" w:rsidR="008637F0" w:rsidRPr="007D3706" w:rsidRDefault="008637F0">
      <w:pPr>
        <w:pStyle w:val="Standard"/>
        <w:spacing w:line="360" w:lineRule="auto"/>
        <w:jc w:val="right"/>
        <w:rPr>
          <w:rFonts w:ascii="Arial" w:hAnsi="Arial" w:cs="Arial"/>
          <w:b/>
          <w:sz w:val="20"/>
          <w:lang w:val="sk-SK"/>
        </w:rPr>
      </w:pPr>
    </w:p>
    <w:p w14:paraId="26A134D0" w14:textId="77777777" w:rsidR="008637F0" w:rsidRPr="007D3706" w:rsidRDefault="008637F0">
      <w:pPr>
        <w:pStyle w:val="Standard"/>
        <w:spacing w:line="360" w:lineRule="auto"/>
        <w:rPr>
          <w:rFonts w:ascii="Arial" w:hAnsi="Arial" w:cs="Arial"/>
          <w:b/>
          <w:sz w:val="18"/>
          <w:szCs w:val="18"/>
          <w:lang w:val="sk-SK"/>
        </w:rPr>
      </w:pPr>
    </w:p>
    <w:p w14:paraId="1173D3D3" w14:textId="77777777" w:rsidR="008637F0" w:rsidRPr="007D3706" w:rsidRDefault="00C61AE9">
      <w:pPr>
        <w:pStyle w:val="Standard"/>
        <w:spacing w:line="360" w:lineRule="auto"/>
        <w:rPr>
          <w:rFonts w:ascii="Arial" w:hAnsi="Arial" w:cs="Arial"/>
          <w:b/>
          <w:sz w:val="22"/>
          <w:szCs w:val="22"/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 xml:space="preserve">Vec:  ŽIADOSŤ O PREDĹŽENIE PLATNOSTI </w:t>
      </w:r>
      <w:r w:rsidR="00DE20DD">
        <w:rPr>
          <w:rFonts w:ascii="Arial" w:hAnsi="Arial" w:cs="Arial"/>
          <w:b/>
          <w:sz w:val="22"/>
          <w:szCs w:val="22"/>
          <w:lang w:val="sk-SK"/>
        </w:rPr>
        <w:t>ÚZEMNÉ</w:t>
      </w:r>
      <w:r w:rsidR="000C16A2">
        <w:rPr>
          <w:rFonts w:ascii="Arial" w:hAnsi="Arial" w:cs="Arial"/>
          <w:b/>
          <w:sz w:val="22"/>
          <w:szCs w:val="22"/>
          <w:lang w:val="sk-SK"/>
        </w:rPr>
        <w:t>HO ROZHODNUT</w:t>
      </w:r>
      <w:r w:rsidRPr="007D3706">
        <w:rPr>
          <w:rFonts w:ascii="Arial" w:hAnsi="Arial" w:cs="Arial"/>
          <w:b/>
          <w:sz w:val="22"/>
          <w:szCs w:val="22"/>
          <w:lang w:val="sk-SK"/>
        </w:rPr>
        <w:t>IA</w:t>
      </w:r>
    </w:p>
    <w:p w14:paraId="23920B56" w14:textId="77777777" w:rsidR="008637F0" w:rsidRPr="007D3706" w:rsidRDefault="00C61AE9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  <w:r w:rsidRPr="007D3706">
        <w:rPr>
          <w:rFonts w:ascii="Arial" w:hAnsi="Arial" w:cs="Arial"/>
          <w:sz w:val="20"/>
          <w:lang w:val="sk-SK"/>
        </w:rPr>
        <w:t xml:space="preserve">(podľa § </w:t>
      </w:r>
      <w:r w:rsidR="000C16A2">
        <w:rPr>
          <w:rFonts w:ascii="Arial" w:hAnsi="Arial" w:cs="Arial"/>
          <w:sz w:val="20"/>
          <w:lang w:val="sk-SK"/>
        </w:rPr>
        <w:t>40</w:t>
      </w:r>
      <w:r w:rsidRPr="007D3706">
        <w:rPr>
          <w:rFonts w:ascii="Arial" w:hAnsi="Arial" w:cs="Arial"/>
          <w:sz w:val="20"/>
          <w:lang w:val="sk-SK"/>
        </w:rPr>
        <w:t xml:space="preserve"> zákona č. 50/1976 Zb. o územnom plánovaní a stavebnom poriadku (stavebný zákon) v z</w:t>
      </w:r>
      <w:r w:rsidR="000C16A2">
        <w:rPr>
          <w:rFonts w:ascii="Arial" w:hAnsi="Arial" w:cs="Arial"/>
          <w:sz w:val="20"/>
          <w:lang w:val="sk-SK"/>
        </w:rPr>
        <w:t>není neskorších predpisov a § 4</w:t>
      </w:r>
      <w:r w:rsidRPr="007D3706">
        <w:rPr>
          <w:rFonts w:ascii="Arial" w:hAnsi="Arial" w:cs="Arial"/>
          <w:sz w:val="20"/>
          <w:lang w:val="sk-SK"/>
        </w:rPr>
        <w:t xml:space="preserve"> vyhl. MŽP SR č. 453/2000 Z.z., ktorou sa vykonávajú niektoré ustanovenia stavebného zákona).</w:t>
      </w:r>
    </w:p>
    <w:p w14:paraId="34C9B93C" w14:textId="77777777" w:rsidR="008637F0" w:rsidRPr="007D3706" w:rsidRDefault="008637F0">
      <w:pPr>
        <w:pStyle w:val="Standard"/>
        <w:spacing w:line="360" w:lineRule="auto"/>
        <w:rPr>
          <w:rFonts w:ascii="Arial" w:hAnsi="Arial" w:cs="Arial"/>
          <w:b/>
          <w:bCs/>
          <w:sz w:val="16"/>
          <w:szCs w:val="16"/>
          <w:lang w:val="sk-SK"/>
        </w:rPr>
      </w:pPr>
    </w:p>
    <w:p w14:paraId="39D40837" w14:textId="77777777" w:rsidR="008637F0" w:rsidRPr="007D3706" w:rsidRDefault="00C61AE9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7D3706">
        <w:rPr>
          <w:rFonts w:ascii="Arial" w:hAnsi="Arial" w:cs="Arial"/>
          <w:b/>
          <w:bCs/>
          <w:sz w:val="22"/>
          <w:szCs w:val="22"/>
          <w:lang w:val="sk-SK"/>
        </w:rPr>
        <w:t>Meno a adresa navrhovateľa:</w:t>
      </w:r>
    </w:p>
    <w:p w14:paraId="164C0285" w14:textId="77777777"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Meno a priezvisko (názov): ….......................................</w:t>
      </w:r>
      <w:r w:rsidR="000C16A2">
        <w:rPr>
          <w:rFonts w:ascii="Arial" w:hAnsi="Arial" w:cs="Arial"/>
          <w:sz w:val="22"/>
          <w:szCs w:val="22"/>
          <w:lang w:val="sk-SK"/>
        </w:rPr>
        <w:t>......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.................................................................</w:t>
      </w:r>
    </w:p>
    <w:p w14:paraId="7D09684D" w14:textId="77777777" w:rsidR="008637F0" w:rsidRPr="007D3706" w:rsidRDefault="00C61AE9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Adresa(sídlo): .....................................................................</w:t>
      </w:r>
      <w:r w:rsidR="000C16A2">
        <w:rPr>
          <w:rFonts w:ascii="Arial" w:hAnsi="Arial" w:cs="Arial"/>
          <w:sz w:val="22"/>
          <w:szCs w:val="22"/>
          <w:lang w:val="sk-SK"/>
        </w:rPr>
        <w:t>.....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............................................................</w:t>
      </w:r>
    </w:p>
    <w:p w14:paraId="6CF356D1" w14:textId="77777777"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Dátum narodenia (IČO): ..........................................................</w:t>
      </w:r>
      <w:r w:rsidR="000C16A2">
        <w:rPr>
          <w:rFonts w:ascii="Arial" w:hAnsi="Arial" w:cs="Arial"/>
          <w:sz w:val="22"/>
          <w:szCs w:val="22"/>
          <w:lang w:val="sk-SK"/>
        </w:rPr>
        <w:t>.....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.......................................................</w:t>
      </w:r>
    </w:p>
    <w:p w14:paraId="4E569213" w14:textId="77777777" w:rsidR="008637F0" w:rsidRPr="007D3706" w:rsidRDefault="00C61AE9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Telefón:........................................................ E-mail:......................</w:t>
      </w:r>
      <w:r w:rsidR="000C16A2">
        <w:rPr>
          <w:rFonts w:ascii="Arial" w:hAnsi="Arial" w:cs="Arial"/>
          <w:sz w:val="22"/>
          <w:szCs w:val="22"/>
          <w:lang w:val="sk-SK"/>
        </w:rPr>
        <w:t>.....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.................................................</w:t>
      </w:r>
    </w:p>
    <w:p w14:paraId="6A2ED05F" w14:textId="77777777"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>Názov (označenie) stavby:</w:t>
      </w:r>
      <w:r w:rsidRPr="007D3706">
        <w:rPr>
          <w:rFonts w:ascii="Arial" w:hAnsi="Arial" w:cs="Arial"/>
          <w:sz w:val="22"/>
          <w:szCs w:val="22"/>
          <w:lang w:val="sk-SK"/>
        </w:rPr>
        <w:t xml:space="preserve"> ..............................................................</w:t>
      </w:r>
      <w:r w:rsidR="000C16A2">
        <w:rPr>
          <w:rFonts w:ascii="Arial" w:hAnsi="Arial" w:cs="Arial"/>
          <w:sz w:val="22"/>
          <w:szCs w:val="22"/>
          <w:lang w:val="sk-SK"/>
        </w:rPr>
        <w:t>.....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............................................</w:t>
      </w:r>
    </w:p>
    <w:p w14:paraId="20FCB4D0" w14:textId="77777777" w:rsidR="008637F0" w:rsidRPr="007D3706" w:rsidRDefault="00C61AE9">
      <w:pPr>
        <w:pStyle w:val="Standard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Obec............................................. ulica a číslo …...................................</w:t>
      </w:r>
      <w:r w:rsidR="000C16A2">
        <w:rPr>
          <w:rFonts w:ascii="Arial" w:hAnsi="Arial" w:cs="Arial"/>
          <w:sz w:val="22"/>
          <w:szCs w:val="22"/>
          <w:lang w:val="sk-SK"/>
        </w:rPr>
        <w:t>.....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</w:t>
      </w:r>
    </w:p>
    <w:p w14:paraId="19B16369" w14:textId="77777777"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Parcelné číslo................................................... katastrálne územie ............</w:t>
      </w:r>
      <w:r w:rsidR="000C16A2">
        <w:rPr>
          <w:rFonts w:ascii="Arial" w:hAnsi="Arial" w:cs="Arial"/>
          <w:sz w:val="22"/>
          <w:szCs w:val="22"/>
          <w:lang w:val="sk-SK"/>
        </w:rPr>
        <w:t>......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</w:t>
      </w:r>
    </w:p>
    <w:p w14:paraId="453F7070" w14:textId="77777777"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 xml:space="preserve">Dátum a číslo vydaného </w:t>
      </w:r>
      <w:r w:rsidR="000C16A2">
        <w:rPr>
          <w:rFonts w:ascii="Arial" w:hAnsi="Arial" w:cs="Arial"/>
          <w:b/>
          <w:sz w:val="22"/>
          <w:szCs w:val="22"/>
          <w:lang w:val="sk-SK"/>
        </w:rPr>
        <w:t>územného rozhodnutia</w:t>
      </w:r>
      <w:r w:rsidRPr="007D3706">
        <w:rPr>
          <w:rFonts w:ascii="Arial" w:hAnsi="Arial" w:cs="Arial"/>
          <w:b/>
          <w:sz w:val="22"/>
          <w:szCs w:val="22"/>
          <w:lang w:val="sk-SK"/>
        </w:rPr>
        <w:t xml:space="preserve">:  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</w:t>
      </w:r>
      <w:r w:rsidR="00092447">
        <w:rPr>
          <w:rFonts w:ascii="Arial" w:hAnsi="Arial" w:cs="Arial"/>
          <w:sz w:val="22"/>
          <w:szCs w:val="22"/>
          <w:lang w:val="sk-SK"/>
        </w:rPr>
        <w:t>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</w:t>
      </w:r>
    </w:p>
    <w:p w14:paraId="2DC9427E" w14:textId="77777777"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>Vydaného</w:t>
      </w:r>
      <w:r w:rsidRPr="007D3706">
        <w:rPr>
          <w:rFonts w:ascii="Arial" w:hAnsi="Arial" w:cs="Arial"/>
          <w:sz w:val="22"/>
          <w:szCs w:val="22"/>
          <w:lang w:val="sk-SK"/>
        </w:rPr>
        <w:t xml:space="preserve"> (uviesť správny orgán): .......................................................................</w:t>
      </w:r>
      <w:r w:rsidR="00092447">
        <w:rPr>
          <w:rFonts w:ascii="Arial" w:hAnsi="Arial" w:cs="Arial"/>
          <w:sz w:val="22"/>
          <w:szCs w:val="22"/>
          <w:lang w:val="sk-SK"/>
        </w:rPr>
        <w:t>.....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</w:t>
      </w:r>
    </w:p>
    <w:p w14:paraId="1D08B265" w14:textId="77777777" w:rsidR="008637F0" w:rsidRPr="007D3706" w:rsidRDefault="00C61AE9">
      <w:pPr>
        <w:pStyle w:val="Standard"/>
        <w:spacing w:line="360" w:lineRule="auto"/>
        <w:rPr>
          <w:lang w:val="sk-SK"/>
        </w:rPr>
      </w:pPr>
      <w:r w:rsidRPr="007D3706">
        <w:rPr>
          <w:rFonts w:ascii="Arial" w:hAnsi="Arial" w:cs="Arial"/>
          <w:b/>
          <w:sz w:val="22"/>
          <w:szCs w:val="22"/>
          <w:lang w:val="sk-SK"/>
        </w:rPr>
        <w:t xml:space="preserve">Platnosť </w:t>
      </w:r>
      <w:r w:rsidR="00092447">
        <w:rPr>
          <w:rFonts w:ascii="Arial" w:hAnsi="Arial" w:cs="Arial"/>
          <w:b/>
          <w:sz w:val="22"/>
          <w:szCs w:val="22"/>
          <w:lang w:val="sk-SK"/>
        </w:rPr>
        <w:t>územného rozhodnutia</w:t>
      </w:r>
      <w:r w:rsidRPr="007D3706">
        <w:rPr>
          <w:rFonts w:ascii="Arial" w:hAnsi="Arial" w:cs="Arial"/>
          <w:b/>
          <w:sz w:val="22"/>
          <w:szCs w:val="22"/>
          <w:lang w:val="sk-SK"/>
        </w:rPr>
        <w:t>:</w:t>
      </w:r>
      <w:r w:rsidRPr="007D3706">
        <w:rPr>
          <w:rFonts w:ascii="Arial" w:hAnsi="Arial" w:cs="Arial"/>
          <w:sz w:val="22"/>
          <w:szCs w:val="22"/>
          <w:lang w:val="sk-SK"/>
        </w:rPr>
        <w:t xml:space="preserve"> ..</w:t>
      </w:r>
      <w:r w:rsidR="00092447">
        <w:rPr>
          <w:rFonts w:ascii="Arial" w:hAnsi="Arial" w:cs="Arial"/>
          <w:sz w:val="22"/>
          <w:szCs w:val="22"/>
          <w:lang w:val="sk-SK"/>
        </w:rPr>
        <w:t>....</w:t>
      </w:r>
      <w:r w:rsidRPr="007D370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..............................................................................................</w:t>
      </w:r>
    </w:p>
    <w:p w14:paraId="71B07F44" w14:textId="77777777" w:rsidR="008637F0" w:rsidRDefault="008F4029">
      <w:pPr>
        <w:pStyle w:val="Standard"/>
        <w:spacing w:line="360" w:lineRule="auto"/>
        <w:rPr>
          <w:rFonts w:ascii="Arial" w:eastAsia="Calibri" w:hAnsi="Arial" w:cs="Arial"/>
          <w:color w:val="000000"/>
          <w:sz w:val="22"/>
          <w:szCs w:val="22"/>
          <w:lang w:val="sk-SK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val="sk-SK"/>
        </w:rPr>
        <w:t>Dôvod predĺženia</w:t>
      </w:r>
      <w:r w:rsidR="00C61AE9" w:rsidRPr="007D3706">
        <w:rPr>
          <w:rFonts w:ascii="Arial" w:eastAsia="Calibri" w:hAnsi="Arial" w:cs="Arial"/>
          <w:b/>
          <w:color w:val="000000"/>
          <w:sz w:val="22"/>
          <w:szCs w:val="22"/>
          <w:lang w:val="sk-SK"/>
        </w:rPr>
        <w:t xml:space="preserve"> platnosti:</w:t>
      </w:r>
      <w:r>
        <w:rPr>
          <w:rFonts w:ascii="Arial" w:eastAsia="Calibri" w:hAnsi="Arial" w:cs="Arial"/>
          <w:b/>
          <w:color w:val="000000"/>
          <w:sz w:val="22"/>
          <w:szCs w:val="22"/>
          <w:lang w:val="sk-SK"/>
        </w:rPr>
        <w:t xml:space="preserve"> </w:t>
      </w:r>
      <w:r w:rsidR="00C61AE9" w:rsidRPr="007D3706">
        <w:rPr>
          <w:rFonts w:ascii="Arial" w:eastAsia="Calibri" w:hAnsi="Arial" w:cs="Arial"/>
          <w:color w:val="000000"/>
          <w:sz w:val="22"/>
          <w:szCs w:val="22"/>
          <w:lang w:val="sk-SK"/>
        </w:rPr>
        <w:t>..</w:t>
      </w:r>
      <w:r>
        <w:rPr>
          <w:rFonts w:ascii="Arial" w:eastAsia="Calibri" w:hAnsi="Arial" w:cs="Arial"/>
          <w:color w:val="000000"/>
          <w:sz w:val="22"/>
          <w:szCs w:val="22"/>
          <w:lang w:val="sk-SK"/>
        </w:rPr>
        <w:t>....................</w:t>
      </w:r>
      <w:r w:rsidR="00C61AE9" w:rsidRPr="007D3706">
        <w:rPr>
          <w:rFonts w:ascii="Arial" w:eastAsia="Calibri" w:hAnsi="Arial" w:cs="Arial"/>
          <w:color w:val="000000"/>
          <w:sz w:val="22"/>
          <w:szCs w:val="22"/>
          <w:lang w:val="sk-SK"/>
        </w:rPr>
        <w:t>.................................................</w:t>
      </w:r>
      <w:r>
        <w:rPr>
          <w:rFonts w:ascii="Arial" w:eastAsia="Calibri" w:hAnsi="Arial" w:cs="Arial"/>
          <w:color w:val="000000"/>
          <w:sz w:val="22"/>
          <w:szCs w:val="22"/>
          <w:lang w:val="sk-SK"/>
        </w:rPr>
        <w:t>......................................</w:t>
      </w:r>
    </w:p>
    <w:p w14:paraId="1B0F44D9" w14:textId="77777777" w:rsidR="008F4029" w:rsidRDefault="008F4029">
      <w:pPr>
        <w:pStyle w:val="Standard"/>
        <w:spacing w:line="360" w:lineRule="auto"/>
        <w:rPr>
          <w:rFonts w:ascii="Arial" w:eastAsia="Calibri" w:hAnsi="Arial" w:cs="Arial"/>
          <w:color w:val="000000"/>
          <w:sz w:val="22"/>
          <w:szCs w:val="22"/>
          <w:lang w:val="sk-SK"/>
        </w:rPr>
      </w:pPr>
      <w:r>
        <w:rPr>
          <w:rFonts w:ascii="Arial" w:eastAsia="Calibri" w:hAnsi="Arial" w:cs="Arial"/>
          <w:color w:val="00000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</w:t>
      </w:r>
    </w:p>
    <w:p w14:paraId="33D0F719" w14:textId="77777777" w:rsidR="008637F0" w:rsidRPr="008F4029" w:rsidRDefault="008F4029" w:rsidP="008F4029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8F4029">
        <w:rPr>
          <w:rFonts w:ascii="Arial" w:hAnsi="Arial" w:cs="Arial"/>
          <w:b/>
          <w:sz w:val="22"/>
          <w:szCs w:val="22"/>
          <w:lang w:val="sk-SK"/>
        </w:rPr>
        <w:t>Žiadam o predĺženie platnosti vyššie uvedeného rozhodnutia, nakoľko podmienky jeho vydania zostali nezmenené a počas stanovenej platnosti územného rozhodnutia nebola podaná žiadosť o stavebné povolenie.</w:t>
      </w:r>
    </w:p>
    <w:p w14:paraId="72A451BF" w14:textId="77777777" w:rsidR="008637F0" w:rsidRDefault="008637F0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</w:p>
    <w:p w14:paraId="24E0FA29" w14:textId="77777777" w:rsidR="00501D19" w:rsidRDefault="00501D19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</w:p>
    <w:p w14:paraId="65E9AE6A" w14:textId="77777777" w:rsidR="008F4029" w:rsidRPr="007D3706" w:rsidRDefault="008F4029">
      <w:pPr>
        <w:pStyle w:val="Standard"/>
        <w:spacing w:line="360" w:lineRule="auto"/>
        <w:jc w:val="both"/>
        <w:rPr>
          <w:rFonts w:ascii="Arial" w:hAnsi="Arial" w:cs="Arial"/>
          <w:sz w:val="20"/>
          <w:lang w:val="sk-SK"/>
        </w:rPr>
      </w:pPr>
    </w:p>
    <w:p w14:paraId="50D50933" w14:textId="77777777" w:rsidR="008637F0" w:rsidRPr="007D3706" w:rsidRDefault="008637F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17CECA90" w14:textId="77777777" w:rsidR="008637F0" w:rsidRPr="007D3706" w:rsidRDefault="00C61AE9">
      <w:pPr>
        <w:pStyle w:val="Standard"/>
        <w:spacing w:line="360" w:lineRule="auto"/>
        <w:ind w:left="165" w:hanging="165"/>
        <w:jc w:val="both"/>
        <w:rPr>
          <w:rFonts w:ascii="Arial" w:hAnsi="Arial" w:cs="Arial"/>
          <w:sz w:val="22"/>
          <w:szCs w:val="22"/>
          <w:lang w:val="sk-SK"/>
        </w:rPr>
      </w:pPr>
      <w:r w:rsidRPr="007D3706">
        <w:rPr>
          <w:rFonts w:ascii="Arial" w:hAnsi="Arial" w:cs="Arial"/>
          <w:sz w:val="22"/>
          <w:szCs w:val="22"/>
          <w:lang w:val="sk-SK"/>
        </w:rPr>
        <w:t>V................................dňa: ......................                           .............................................................</w:t>
      </w:r>
    </w:p>
    <w:p w14:paraId="733DB267" w14:textId="77777777" w:rsidR="008637F0" w:rsidRPr="007D3706" w:rsidRDefault="00C61AE9">
      <w:pPr>
        <w:pStyle w:val="Standard"/>
        <w:rPr>
          <w:lang w:val="sk-SK"/>
        </w:rPr>
      </w:pPr>
      <w:r w:rsidRPr="007D3706">
        <w:rPr>
          <w:rFonts w:ascii="Arial" w:eastAsia="Arial" w:hAnsi="Arial" w:cs="Arial"/>
          <w:b/>
          <w:sz w:val="20"/>
          <w:lang w:val="sk-SK"/>
        </w:rPr>
        <w:t xml:space="preserve">                                                                                                                 </w:t>
      </w:r>
      <w:r w:rsidRPr="007D3706">
        <w:rPr>
          <w:rFonts w:ascii="Arial" w:hAnsi="Arial" w:cs="Arial"/>
          <w:b/>
          <w:sz w:val="20"/>
          <w:lang w:val="sk-SK"/>
        </w:rPr>
        <w:t>podpis navrhovateľa</w:t>
      </w:r>
    </w:p>
    <w:p w14:paraId="20F20D2F" w14:textId="77777777" w:rsidR="008637F0" w:rsidRPr="007D3706" w:rsidRDefault="00C61AE9">
      <w:pPr>
        <w:pStyle w:val="Standard"/>
        <w:rPr>
          <w:lang w:val="sk-SK"/>
        </w:rPr>
      </w:pPr>
      <w:r w:rsidRPr="007D3706">
        <w:rPr>
          <w:rFonts w:ascii="Arial" w:eastAsia="Arial" w:hAnsi="Arial" w:cs="Arial"/>
          <w:b/>
          <w:sz w:val="20"/>
          <w:lang w:val="sk-SK"/>
        </w:rPr>
        <w:t xml:space="preserve">                                                                                                            </w:t>
      </w:r>
      <w:r w:rsidRPr="007D3706">
        <w:rPr>
          <w:rFonts w:ascii="Arial" w:hAnsi="Arial" w:cs="Arial"/>
          <w:b/>
          <w:sz w:val="20"/>
          <w:lang w:val="sk-SK"/>
        </w:rPr>
        <w:t>zástupcu oprávnenej osoby</w:t>
      </w:r>
    </w:p>
    <w:p w14:paraId="00F08FFB" w14:textId="77777777" w:rsidR="008637F0" w:rsidRPr="007D3706" w:rsidRDefault="008637F0">
      <w:pPr>
        <w:pStyle w:val="Normln"/>
        <w:rPr>
          <w:rFonts w:ascii="Arial" w:hAnsi="Arial" w:cs="Arial"/>
          <w:b/>
          <w:sz w:val="20"/>
          <w:lang w:val="sk-SK"/>
        </w:rPr>
      </w:pPr>
    </w:p>
    <w:p w14:paraId="27D043BC" w14:textId="77777777" w:rsidR="001656BF" w:rsidRDefault="001656BF">
      <w:pPr>
        <w:pStyle w:val="Normln"/>
        <w:rPr>
          <w:rFonts w:ascii="Arial" w:hAnsi="Arial" w:cs="Arial"/>
          <w:b/>
          <w:sz w:val="20"/>
          <w:lang w:val="sk-SK"/>
        </w:rPr>
      </w:pPr>
    </w:p>
    <w:p w14:paraId="7BC35BEF" w14:textId="77777777" w:rsidR="008637F0" w:rsidRPr="007D3706" w:rsidRDefault="00C61AE9">
      <w:pPr>
        <w:pStyle w:val="Normln"/>
        <w:rPr>
          <w:rFonts w:ascii="Arial" w:hAnsi="Arial" w:cs="Arial"/>
          <w:b/>
          <w:sz w:val="20"/>
          <w:lang w:val="sk-SK"/>
        </w:rPr>
      </w:pPr>
      <w:r w:rsidRPr="007D3706">
        <w:rPr>
          <w:rFonts w:ascii="Arial" w:hAnsi="Arial" w:cs="Arial"/>
          <w:b/>
          <w:sz w:val="20"/>
          <w:lang w:val="sk-SK"/>
        </w:rPr>
        <w:t>Prílohy k žiadosti:</w:t>
      </w:r>
    </w:p>
    <w:p w14:paraId="10AAE6F6" w14:textId="77777777" w:rsidR="008637F0" w:rsidRPr="007D3706" w:rsidRDefault="00C61AE9">
      <w:pPr>
        <w:pStyle w:val="Normln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-</w:t>
      </w:r>
      <w:r w:rsidRPr="007D3706">
        <w:rPr>
          <w:rFonts w:ascii="Arial" w:hAnsi="Arial" w:cs="Arial"/>
          <w:b/>
          <w:sz w:val="20"/>
          <w:lang w:val="sk-SK"/>
        </w:rPr>
        <w:t xml:space="preserve"> </w:t>
      </w:r>
      <w:r w:rsidR="00501D19" w:rsidRPr="00501D19">
        <w:rPr>
          <w:rFonts w:ascii="Arial" w:hAnsi="Arial" w:cs="Arial"/>
          <w:sz w:val="20"/>
          <w:lang w:val="sk-SK"/>
        </w:rPr>
        <w:t>územné rozhodnutie</w:t>
      </w:r>
      <w:r w:rsidRPr="007D3706">
        <w:rPr>
          <w:rFonts w:ascii="Arial" w:hAnsi="Arial" w:cs="Arial"/>
          <w:sz w:val="20"/>
          <w:lang w:val="sk-SK"/>
        </w:rPr>
        <w:t>, ktorého predĺženie sa požaduje</w:t>
      </w:r>
    </w:p>
    <w:p w14:paraId="076B224B" w14:textId="36C09F1F" w:rsidR="008637F0" w:rsidRPr="007D3706" w:rsidRDefault="00C61AE9">
      <w:pPr>
        <w:pStyle w:val="Normln"/>
        <w:jc w:val="both"/>
        <w:rPr>
          <w:lang w:val="sk-SK"/>
        </w:rPr>
      </w:pPr>
      <w:r w:rsidRPr="007D3706">
        <w:rPr>
          <w:rFonts w:ascii="Arial" w:hAnsi="Arial" w:cs="Arial"/>
          <w:sz w:val="20"/>
          <w:lang w:val="sk-SK"/>
        </w:rPr>
        <w:t>- správny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poplatok</w:t>
      </w:r>
      <w:r w:rsidRPr="007D3706">
        <w:rPr>
          <w:rFonts w:ascii="Arial" w:eastAsia="Arial" w:hAnsi="Arial" w:cs="Arial"/>
          <w:sz w:val="20"/>
          <w:lang w:val="sk-SK"/>
        </w:rPr>
        <w:t xml:space="preserve"> vyrúbený </w:t>
      </w:r>
      <w:r w:rsidRPr="007D3706">
        <w:rPr>
          <w:rFonts w:ascii="Arial" w:hAnsi="Arial" w:cs="Arial"/>
          <w:sz w:val="20"/>
          <w:lang w:val="sk-SK"/>
        </w:rPr>
        <w:t>v zmysle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zákona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č.145/1995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Z.z.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o správnych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poplatkoch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v znení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neskorších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predpisov, podľa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>pol.č.</w:t>
      </w:r>
      <w:r w:rsidRPr="007D3706">
        <w:rPr>
          <w:rFonts w:ascii="Arial" w:eastAsia="Arial" w:hAnsi="Arial" w:cs="Arial"/>
          <w:sz w:val="20"/>
          <w:lang w:val="sk-SK"/>
        </w:rPr>
        <w:t xml:space="preserve"> </w:t>
      </w:r>
      <w:r w:rsidR="008F4029">
        <w:rPr>
          <w:rFonts w:ascii="Arial" w:eastAsia="Arial" w:hAnsi="Arial" w:cs="Arial"/>
          <w:sz w:val="20"/>
          <w:lang w:val="sk-SK"/>
        </w:rPr>
        <w:t>59</w:t>
      </w:r>
      <w:r w:rsidRPr="007D3706">
        <w:rPr>
          <w:rFonts w:ascii="Arial" w:hAnsi="Arial" w:cs="Arial"/>
          <w:sz w:val="20"/>
          <w:lang w:val="sk-SK"/>
        </w:rPr>
        <w:t xml:space="preserve"> písm. </w:t>
      </w:r>
      <w:r w:rsidR="008F4029">
        <w:rPr>
          <w:rFonts w:ascii="Arial" w:hAnsi="Arial" w:cs="Arial"/>
          <w:sz w:val="20"/>
          <w:lang w:val="sk-SK"/>
        </w:rPr>
        <w:t>b</w:t>
      </w:r>
      <w:r w:rsidRPr="007D3706">
        <w:rPr>
          <w:rFonts w:ascii="Arial" w:hAnsi="Arial" w:cs="Arial"/>
          <w:sz w:val="20"/>
          <w:lang w:val="sk-SK"/>
        </w:rPr>
        <w:t>/:</w:t>
      </w:r>
      <w:r w:rsidR="008F4029">
        <w:rPr>
          <w:lang w:val="sk-SK"/>
        </w:rPr>
        <w:t xml:space="preserve"> </w:t>
      </w:r>
      <w:r w:rsidRPr="007D3706">
        <w:rPr>
          <w:rFonts w:ascii="Arial" w:hAnsi="Arial" w:cs="Arial"/>
          <w:sz w:val="20"/>
          <w:lang w:val="sk-SK"/>
        </w:rPr>
        <w:t xml:space="preserve">......................................................................................................... </w:t>
      </w:r>
      <w:r w:rsidR="008F4029">
        <w:rPr>
          <w:rFonts w:ascii="Arial" w:hAnsi="Arial" w:cs="Arial"/>
          <w:sz w:val="20"/>
          <w:lang w:val="sk-SK"/>
        </w:rPr>
        <w:t xml:space="preserve"> </w:t>
      </w:r>
      <w:r w:rsidR="00CE666E">
        <w:rPr>
          <w:rFonts w:ascii="Arial" w:hAnsi="Arial" w:cs="Arial"/>
          <w:sz w:val="20"/>
          <w:lang w:val="sk-SK"/>
        </w:rPr>
        <w:t>5</w:t>
      </w:r>
      <w:r w:rsidRPr="007D3706">
        <w:rPr>
          <w:rFonts w:ascii="Arial" w:hAnsi="Arial" w:cs="Arial"/>
          <w:sz w:val="20"/>
          <w:lang w:val="sk-SK"/>
        </w:rPr>
        <w:t>0,- €</w:t>
      </w:r>
    </w:p>
    <w:p w14:paraId="340F5031" w14:textId="77777777" w:rsidR="008637F0" w:rsidRPr="007D3706" w:rsidRDefault="008637F0">
      <w:pPr>
        <w:pStyle w:val="Standard"/>
        <w:ind w:left="285"/>
        <w:jc w:val="both"/>
        <w:rPr>
          <w:rFonts w:ascii="Arial" w:eastAsia="Arial" w:hAnsi="Arial" w:cs="Arial"/>
          <w:b/>
          <w:sz w:val="20"/>
          <w:lang w:val="sk-SK"/>
        </w:rPr>
      </w:pPr>
    </w:p>
    <w:p w14:paraId="4A844370" w14:textId="77777777" w:rsidR="001656BF" w:rsidRDefault="00C61AE9" w:rsidP="001656BF">
      <w:pPr>
        <w:pStyle w:val="Standard"/>
        <w:ind w:left="285"/>
        <w:jc w:val="both"/>
        <w:rPr>
          <w:rFonts w:ascii="Arial" w:hAnsi="Arial" w:cs="Arial"/>
          <w:sz w:val="20"/>
          <w:lang w:val="sk-SK"/>
        </w:rPr>
      </w:pPr>
      <w:r w:rsidRPr="007D3706">
        <w:rPr>
          <w:rFonts w:ascii="Arial" w:hAnsi="Arial" w:cs="Arial"/>
          <w:b/>
          <w:sz w:val="20"/>
          <w:lang w:val="sk-SK"/>
        </w:rPr>
        <w:t>/poplatok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sa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platí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v hotovosti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v pokladni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Spoločného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obecného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úradu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Pr="007D3706">
        <w:rPr>
          <w:rFonts w:ascii="Arial" w:hAnsi="Arial" w:cs="Arial"/>
          <w:b/>
          <w:sz w:val="20"/>
          <w:lang w:val="sk-SK"/>
        </w:rPr>
        <w:t>Trnava</w:t>
      </w:r>
      <w:r w:rsidRPr="007D3706">
        <w:rPr>
          <w:rFonts w:ascii="Arial" w:eastAsia="Arial" w:hAnsi="Arial" w:cs="Arial"/>
          <w:b/>
          <w:sz w:val="20"/>
          <w:lang w:val="sk-SK"/>
        </w:rPr>
        <w:t xml:space="preserve"> </w:t>
      </w:r>
      <w:r w:rsidR="001656BF">
        <w:rPr>
          <w:rFonts w:ascii="Arial" w:hAnsi="Arial" w:cs="Arial"/>
          <w:b/>
          <w:sz w:val="20"/>
          <w:lang w:val="sk-SK"/>
        </w:rPr>
        <w:t>alebo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</w:t>
      </w:r>
      <w:r w:rsidR="001656BF">
        <w:rPr>
          <w:rFonts w:ascii="Arial" w:hAnsi="Arial" w:cs="Arial"/>
          <w:b/>
          <w:sz w:val="20"/>
          <w:lang w:val="sk-SK"/>
        </w:rPr>
        <w:t>na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</w:t>
      </w:r>
      <w:r w:rsidR="001656BF">
        <w:rPr>
          <w:rFonts w:ascii="Arial" w:hAnsi="Arial" w:cs="Arial"/>
          <w:b/>
          <w:sz w:val="20"/>
          <w:lang w:val="sk-SK"/>
        </w:rPr>
        <w:t>účet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IBAN:SK61 5600 0000 0010 1709 5012</w:t>
      </w:r>
      <w:r w:rsidR="001656BF">
        <w:rPr>
          <w:rFonts w:ascii="Arial" w:hAnsi="Arial" w:cs="Arial"/>
          <w:b/>
          <w:sz w:val="20"/>
          <w:lang w:val="sk-SK"/>
        </w:rPr>
        <w:t>,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</w:t>
      </w:r>
      <w:r w:rsidR="001656BF">
        <w:rPr>
          <w:rFonts w:ascii="Arial" w:hAnsi="Arial" w:cs="Arial"/>
          <w:b/>
          <w:sz w:val="20"/>
          <w:lang w:val="sk-SK"/>
        </w:rPr>
        <w:t>KS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– </w:t>
      </w:r>
      <w:r w:rsidR="001656BF">
        <w:rPr>
          <w:rFonts w:ascii="Arial" w:hAnsi="Arial" w:cs="Arial"/>
          <w:b/>
          <w:sz w:val="20"/>
          <w:lang w:val="sk-SK"/>
        </w:rPr>
        <w:t>0308,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</w:t>
      </w:r>
      <w:r w:rsidR="001656BF">
        <w:rPr>
          <w:rFonts w:ascii="Arial" w:hAnsi="Arial" w:cs="Arial"/>
          <w:b/>
          <w:sz w:val="20"/>
          <w:lang w:val="sk-SK"/>
        </w:rPr>
        <w:t>VS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– </w:t>
      </w:r>
      <w:r w:rsidR="001656BF">
        <w:rPr>
          <w:rFonts w:ascii="Arial" w:hAnsi="Arial" w:cs="Arial"/>
          <w:b/>
          <w:sz w:val="20"/>
          <w:lang w:val="sk-SK"/>
        </w:rPr>
        <w:t>číslo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</w:t>
      </w:r>
      <w:r w:rsidR="001656BF">
        <w:rPr>
          <w:rFonts w:ascii="Arial" w:hAnsi="Arial" w:cs="Arial"/>
          <w:b/>
          <w:sz w:val="20"/>
          <w:lang w:val="sk-SK"/>
        </w:rPr>
        <w:t>spisu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/</w:t>
      </w:r>
      <w:r w:rsidR="001656BF">
        <w:rPr>
          <w:rFonts w:ascii="Arial" w:eastAsia="Arial" w:hAnsi="Arial" w:cs="Arial"/>
          <w:sz w:val="20"/>
          <w:lang w:val="sk-SK"/>
        </w:rPr>
        <w:t xml:space="preserve">určí </w:t>
      </w:r>
      <w:r w:rsidR="001656BF">
        <w:rPr>
          <w:rFonts w:ascii="Arial" w:hAnsi="Arial" w:cs="Arial"/>
          <w:sz w:val="20"/>
          <w:lang w:val="sk-SK"/>
        </w:rPr>
        <w:t>pracovník</w:t>
      </w:r>
      <w:r w:rsidR="001656BF">
        <w:rPr>
          <w:rFonts w:ascii="Arial" w:eastAsia="Arial" w:hAnsi="Arial" w:cs="Arial"/>
          <w:sz w:val="20"/>
          <w:lang w:val="sk-SK"/>
        </w:rPr>
        <w:t xml:space="preserve"> </w:t>
      </w:r>
      <w:r w:rsidR="001656BF">
        <w:rPr>
          <w:rFonts w:ascii="Arial" w:hAnsi="Arial" w:cs="Arial"/>
          <w:sz w:val="20"/>
          <w:lang w:val="sk-SK"/>
        </w:rPr>
        <w:t>podateľne</w:t>
      </w:r>
      <w:r w:rsidR="001656BF">
        <w:rPr>
          <w:rFonts w:ascii="Arial" w:eastAsia="Arial" w:hAnsi="Arial" w:cs="Arial"/>
          <w:sz w:val="20"/>
          <w:lang w:val="sk-SK"/>
        </w:rPr>
        <w:t xml:space="preserve"> </w:t>
      </w:r>
      <w:r w:rsidR="001656BF">
        <w:rPr>
          <w:rFonts w:ascii="Arial" w:hAnsi="Arial" w:cs="Arial"/>
          <w:sz w:val="20"/>
          <w:lang w:val="sk-SK"/>
        </w:rPr>
        <w:t>pri</w:t>
      </w:r>
      <w:r w:rsidR="001656BF">
        <w:rPr>
          <w:rFonts w:ascii="Arial" w:eastAsia="Arial" w:hAnsi="Arial" w:cs="Arial"/>
          <w:sz w:val="20"/>
          <w:lang w:val="sk-SK"/>
        </w:rPr>
        <w:t xml:space="preserve"> </w:t>
      </w:r>
      <w:r w:rsidR="001656BF">
        <w:rPr>
          <w:rFonts w:ascii="Arial" w:hAnsi="Arial" w:cs="Arial"/>
          <w:sz w:val="20"/>
          <w:lang w:val="sk-SK"/>
        </w:rPr>
        <w:t>podaní</w:t>
      </w:r>
      <w:r w:rsidR="001656BF">
        <w:rPr>
          <w:rFonts w:ascii="Arial" w:eastAsia="Arial" w:hAnsi="Arial" w:cs="Arial"/>
          <w:sz w:val="20"/>
          <w:lang w:val="sk-SK"/>
        </w:rPr>
        <w:t xml:space="preserve"> </w:t>
      </w:r>
      <w:r w:rsidR="001656BF">
        <w:rPr>
          <w:rFonts w:ascii="Arial" w:hAnsi="Arial" w:cs="Arial"/>
          <w:sz w:val="20"/>
          <w:lang w:val="sk-SK"/>
        </w:rPr>
        <w:t>žiadosti/,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</w:t>
      </w:r>
      <w:r w:rsidR="001656BF">
        <w:rPr>
          <w:rFonts w:ascii="Arial" w:hAnsi="Arial" w:cs="Arial"/>
          <w:b/>
          <w:sz w:val="20"/>
          <w:lang w:val="sk-SK"/>
        </w:rPr>
        <w:t>Poznámka</w:t>
      </w:r>
      <w:r w:rsidR="001656BF">
        <w:rPr>
          <w:rFonts w:ascii="Arial" w:eastAsia="Arial" w:hAnsi="Arial" w:cs="Arial"/>
          <w:b/>
          <w:sz w:val="20"/>
          <w:lang w:val="sk-SK"/>
        </w:rPr>
        <w:t xml:space="preserve"> – </w:t>
      </w:r>
      <w:r w:rsidR="001656BF">
        <w:rPr>
          <w:rFonts w:ascii="Arial" w:hAnsi="Arial" w:cs="Arial"/>
          <w:sz w:val="20"/>
          <w:lang w:val="sk-SK"/>
        </w:rPr>
        <w:t>obec</w:t>
      </w:r>
      <w:r w:rsidR="001656BF">
        <w:rPr>
          <w:rFonts w:ascii="Arial" w:eastAsia="Arial" w:hAnsi="Arial" w:cs="Arial"/>
          <w:sz w:val="20"/>
          <w:lang w:val="sk-SK"/>
        </w:rPr>
        <w:t xml:space="preserve"> </w:t>
      </w:r>
      <w:r w:rsidR="001656BF">
        <w:rPr>
          <w:rFonts w:ascii="Arial" w:hAnsi="Arial" w:cs="Arial"/>
          <w:sz w:val="20"/>
          <w:lang w:val="sk-SK"/>
        </w:rPr>
        <w:t>v ktorej</w:t>
      </w:r>
      <w:r w:rsidR="001656BF">
        <w:rPr>
          <w:rFonts w:ascii="Arial" w:eastAsia="Arial" w:hAnsi="Arial" w:cs="Arial"/>
          <w:sz w:val="20"/>
          <w:lang w:val="sk-SK"/>
        </w:rPr>
        <w:t xml:space="preserve"> </w:t>
      </w:r>
      <w:r w:rsidR="001656BF">
        <w:rPr>
          <w:rFonts w:ascii="Arial" w:hAnsi="Arial" w:cs="Arial"/>
          <w:sz w:val="20"/>
          <w:lang w:val="sk-SK"/>
        </w:rPr>
        <w:t>je</w:t>
      </w:r>
      <w:r w:rsidR="001656BF">
        <w:rPr>
          <w:rFonts w:ascii="Arial" w:eastAsia="Arial" w:hAnsi="Arial" w:cs="Arial"/>
          <w:sz w:val="20"/>
          <w:lang w:val="sk-SK"/>
        </w:rPr>
        <w:t xml:space="preserve"> </w:t>
      </w:r>
      <w:r w:rsidR="001656BF">
        <w:rPr>
          <w:rFonts w:ascii="Arial" w:hAnsi="Arial" w:cs="Arial"/>
          <w:sz w:val="20"/>
          <w:lang w:val="sk-SK"/>
        </w:rPr>
        <w:t>stavba.</w:t>
      </w:r>
    </w:p>
    <w:sectPr w:rsidR="001656B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6D02" w14:textId="77777777" w:rsidR="00E01AB4" w:rsidRDefault="00E01AB4">
      <w:r>
        <w:separator/>
      </w:r>
    </w:p>
  </w:endnote>
  <w:endnote w:type="continuationSeparator" w:id="0">
    <w:p w14:paraId="7CC2F493" w14:textId="77777777" w:rsidR="00E01AB4" w:rsidRDefault="00E0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3567" w14:textId="77777777" w:rsidR="00E01AB4" w:rsidRDefault="00E01AB4">
      <w:r>
        <w:rPr>
          <w:color w:val="000000"/>
        </w:rPr>
        <w:ptab w:relativeTo="margin" w:alignment="center" w:leader="none"/>
      </w:r>
    </w:p>
  </w:footnote>
  <w:footnote w:type="continuationSeparator" w:id="0">
    <w:p w14:paraId="78406054" w14:textId="77777777" w:rsidR="00E01AB4" w:rsidRDefault="00E0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F0"/>
    <w:rsid w:val="000665F8"/>
    <w:rsid w:val="00092447"/>
    <w:rsid w:val="000C16A2"/>
    <w:rsid w:val="000E0024"/>
    <w:rsid w:val="0015202B"/>
    <w:rsid w:val="0015203E"/>
    <w:rsid w:val="001656BF"/>
    <w:rsid w:val="001D41E2"/>
    <w:rsid w:val="002D52C4"/>
    <w:rsid w:val="004D2F70"/>
    <w:rsid w:val="00501D19"/>
    <w:rsid w:val="007D3706"/>
    <w:rsid w:val="007D4ACE"/>
    <w:rsid w:val="0081673E"/>
    <w:rsid w:val="0084779C"/>
    <w:rsid w:val="008637F0"/>
    <w:rsid w:val="008F4029"/>
    <w:rsid w:val="00952A5D"/>
    <w:rsid w:val="00A43165"/>
    <w:rsid w:val="00C61AE9"/>
    <w:rsid w:val="00C70E53"/>
    <w:rsid w:val="00CE666E"/>
    <w:rsid w:val="00D16A80"/>
    <w:rsid w:val="00DE20DD"/>
    <w:rsid w:val="00E01AB4"/>
    <w:rsid w:val="00E15E24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77C9"/>
  <w15:docId w15:val="{DF62ED6F-8BED-4D08-9FE1-8EA420A4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n">
    <w:name w:val="Normální~"/>
    <w:basedOn w:val="Standard"/>
  </w:style>
  <w:style w:type="paragraph" w:styleId="Textbubliny">
    <w:name w:val="Balloon Text"/>
    <w:basedOn w:val="Normlny"/>
    <w:link w:val="TextbublinyChar"/>
    <w:uiPriority w:val="99"/>
    <w:semiHidden/>
    <w:unhideWhenUsed/>
    <w:rsid w:val="00DE2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0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E53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NEMČEKOVÁ Erika</dc:creator>
  <cp:lastModifiedBy>nemcekova</cp:lastModifiedBy>
  <cp:revision>18</cp:revision>
  <cp:lastPrinted>2019-01-23T09:34:00Z</cp:lastPrinted>
  <dcterms:created xsi:type="dcterms:W3CDTF">2017-05-15T12:49:00Z</dcterms:created>
  <dcterms:modified xsi:type="dcterms:W3CDTF">2025-03-14T10:27:00Z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